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244811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D0A1F">
        <w:rPr>
          <w:rFonts w:ascii="Arial" w:hAnsi="Arial" w:cs="Arial"/>
          <w:b/>
          <w:bCs/>
        </w:rPr>
        <w:t>719</w:t>
      </w:r>
    </w:p>
    <w:p w14:paraId="72B4236A" w14:textId="7F98E3D1" w:rsidR="00D74AEA" w:rsidRDefault="004D0A1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5FBF393" w:rsidR="00D74AEA" w:rsidRPr="00DB17B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B17BD">
        <w:rPr>
          <w:rFonts w:ascii="Arial" w:hAnsi="Arial" w:cs="Arial"/>
          <w:b/>
          <w:bCs/>
        </w:rPr>
        <w:t xml:space="preserve"> </w:t>
      </w:r>
      <w:r w:rsidR="00DB17BD">
        <w:rPr>
          <w:rFonts w:ascii="Arial" w:hAnsi="Arial" w:cs="Arial"/>
          <w:bCs/>
        </w:rPr>
        <w:t>Omics in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0FA4C40" w14:textId="6A7FF40A" w:rsidR="00425101" w:rsidRDefault="00D40C45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5101">
        <w:rPr>
          <w:rFonts w:ascii="Arial" w:hAnsi="Arial" w:cs="Arial"/>
          <w:bCs/>
          <w:color w:val="030005"/>
        </w:rPr>
        <w:t>A new NASA project is developing technology to study “omics” – those fields of microbiology that are important to human health.</w:t>
      </w:r>
      <w:r w:rsidR="00425101">
        <w:rPr>
          <w:rFonts w:ascii="Arial" w:hAnsi="Arial" w:cs="Arial"/>
          <w:bCs/>
          <w:color w:val="030005"/>
        </w:rPr>
        <w:t xml:space="preserve"> </w:t>
      </w:r>
      <w:r w:rsidR="00425101">
        <w:rPr>
          <w:rFonts w:ascii="Arial" w:hAnsi="Arial" w:cs="Arial"/>
          <w:bCs/>
          <w:color w:val="030005"/>
        </w:rPr>
        <w:t>And 3-D printed instruments are key pieces of the project.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BC40FA4" w14:textId="07C4BC1B" w:rsidR="0005733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25101">
        <w:rPr>
          <w:rFonts w:ascii="Arial" w:hAnsi="Arial" w:cs="Arial"/>
          <w:bCs/>
        </w:rPr>
        <w:t>If humans are destined for deep space, we need to understand how living in space affects health</w:t>
      </w:r>
      <w:r w:rsidR="00057337">
        <w:rPr>
          <w:rFonts w:ascii="Arial" w:hAnsi="Arial" w:cs="Arial"/>
          <w:bCs/>
        </w:rPr>
        <w:t>.  To do that, a</w:t>
      </w:r>
      <w:r w:rsidR="004D0A1F">
        <w:rPr>
          <w:rFonts w:ascii="Arial" w:hAnsi="Arial" w:cs="Arial"/>
          <w:bCs/>
          <w:color w:val="030005"/>
        </w:rPr>
        <w:t xml:space="preserve">stronauts must be able to </w:t>
      </w:r>
      <w:r w:rsidR="00DB17BD">
        <w:rPr>
          <w:rFonts w:ascii="Arial" w:hAnsi="Arial" w:cs="Arial"/>
          <w:bCs/>
          <w:color w:val="030005"/>
        </w:rPr>
        <w:t>analyze</w:t>
      </w:r>
      <w:r w:rsidR="004D0A1F">
        <w:rPr>
          <w:rFonts w:ascii="Arial" w:hAnsi="Arial" w:cs="Arial"/>
          <w:bCs/>
          <w:color w:val="030005"/>
        </w:rPr>
        <w:t xml:space="preserve"> medical samples themselves</w:t>
      </w:r>
      <w:r w:rsidR="00057337">
        <w:rPr>
          <w:rFonts w:ascii="Arial" w:hAnsi="Arial" w:cs="Arial"/>
          <w:bCs/>
          <w:color w:val="030005"/>
        </w:rPr>
        <w:t>.</w:t>
      </w:r>
    </w:p>
    <w:p w14:paraId="26A08FAF" w14:textId="77777777" w:rsidR="00057337" w:rsidRDefault="00057337" w:rsidP="00A238FA">
      <w:pPr>
        <w:pStyle w:val="Standard"/>
        <w:rPr>
          <w:rFonts w:ascii="Arial" w:hAnsi="Arial" w:cs="Arial"/>
          <w:bCs/>
          <w:color w:val="030005"/>
        </w:rPr>
      </w:pPr>
    </w:p>
    <w:p w14:paraId="44E718E2" w14:textId="213231D7" w:rsidR="004D0A1F" w:rsidRDefault="0005733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425101">
        <w:rPr>
          <w:rFonts w:ascii="Arial" w:hAnsi="Arial" w:cs="Arial"/>
          <w:bCs/>
          <w:color w:val="030005"/>
        </w:rPr>
        <w:t>ut o</w:t>
      </w:r>
      <w:r w:rsidR="004D0A1F">
        <w:rPr>
          <w:rFonts w:ascii="Arial" w:hAnsi="Arial" w:cs="Arial"/>
          <w:bCs/>
          <w:color w:val="030005"/>
        </w:rPr>
        <w:t xml:space="preserve">ne of the biggest challenges with preparing samples is handling fluids in microgravity.  </w:t>
      </w:r>
    </w:p>
    <w:p w14:paraId="380D6640" w14:textId="75186982" w:rsidR="004D0A1F" w:rsidRDefault="004D0A1F" w:rsidP="00A238FA">
      <w:pPr>
        <w:pStyle w:val="Standard"/>
        <w:rPr>
          <w:rFonts w:ascii="Arial" w:hAnsi="Arial" w:cs="Arial"/>
          <w:bCs/>
          <w:color w:val="030005"/>
        </w:rPr>
      </w:pPr>
    </w:p>
    <w:p w14:paraId="347B289E" w14:textId="6CB5F74C" w:rsidR="00425101" w:rsidRDefault="00425101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Building on the success of a handheld DNA sequencing tool used on the</w:t>
      </w:r>
      <w:r w:rsidR="003D257F">
        <w:rPr>
          <w:rFonts w:ascii="Arial" w:hAnsi="Arial" w:cs="Arial"/>
          <w:bCs/>
          <w:color w:val="030005"/>
        </w:rPr>
        <w:t xml:space="preserve"> International Space S</w:t>
      </w:r>
      <w:r>
        <w:rPr>
          <w:rFonts w:ascii="Arial" w:hAnsi="Arial" w:cs="Arial"/>
          <w:bCs/>
          <w:color w:val="030005"/>
        </w:rPr>
        <w:t xml:space="preserve">tation, </w:t>
      </w:r>
      <w:r w:rsidR="004D0A1F">
        <w:rPr>
          <w:rFonts w:ascii="Arial" w:hAnsi="Arial" w:cs="Arial"/>
          <w:bCs/>
          <w:color w:val="030005"/>
        </w:rPr>
        <w:t>The Omics in Space pro</w:t>
      </w:r>
      <w:r>
        <w:rPr>
          <w:rFonts w:ascii="Arial" w:hAnsi="Arial" w:cs="Arial"/>
          <w:bCs/>
          <w:color w:val="030005"/>
        </w:rPr>
        <w:t>ject hopes to build</w:t>
      </w:r>
      <w:r w:rsidRPr="004251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>n automated DNA/RNA extractor that uses 3-D print</w:t>
      </w:r>
      <w:r w:rsidR="00057337">
        <w:rPr>
          <w:rFonts w:ascii="Arial" w:hAnsi="Arial" w:cs="Arial"/>
          <w:bCs/>
          <w:color w:val="030005"/>
        </w:rPr>
        <w:t>ed</w:t>
      </w:r>
      <w:r>
        <w:rPr>
          <w:rFonts w:ascii="Arial" w:hAnsi="Arial" w:cs="Arial"/>
          <w:bCs/>
          <w:color w:val="030005"/>
        </w:rPr>
        <w:t xml:space="preserve"> cartridges to extract nucleic acids</w:t>
      </w:r>
      <w:r>
        <w:rPr>
          <w:rFonts w:ascii="Arial" w:hAnsi="Arial" w:cs="Arial"/>
          <w:bCs/>
          <w:color w:val="030005"/>
        </w:rPr>
        <w:t xml:space="preserve"> – a kind of</w:t>
      </w:r>
      <w:r>
        <w:rPr>
          <w:rFonts w:ascii="Arial" w:hAnsi="Arial" w:cs="Arial"/>
          <w:bCs/>
          <w:color w:val="030005"/>
        </w:rPr>
        <w:t xml:space="preserve"> one-stop-shop to process samples.  </w:t>
      </w:r>
    </w:p>
    <w:p w14:paraId="021F92D2" w14:textId="10502116" w:rsidR="00057337" w:rsidRDefault="00057337" w:rsidP="00425101">
      <w:pPr>
        <w:pStyle w:val="Standard"/>
        <w:rPr>
          <w:rFonts w:ascii="Arial" w:hAnsi="Arial" w:cs="Arial"/>
          <w:bCs/>
          <w:color w:val="030005"/>
        </w:rPr>
      </w:pPr>
    </w:p>
    <w:p w14:paraId="6D121592" w14:textId="75178D94" w:rsidR="00057337" w:rsidRDefault="003D257F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3-D printable instruments</w:t>
      </w:r>
      <w:r w:rsidR="00DB17B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could handle liquids like blood or saliva samples without spilling in </w:t>
      </w:r>
      <w:r w:rsidR="00FE3AA1">
        <w:rPr>
          <w:rFonts w:ascii="Arial" w:hAnsi="Arial" w:cs="Arial"/>
          <w:bCs/>
          <w:color w:val="030005"/>
        </w:rPr>
        <w:t>microgravity</w:t>
      </w:r>
      <w:r w:rsidR="00DB17BD">
        <w:rPr>
          <w:rFonts w:ascii="Arial" w:hAnsi="Arial" w:cs="Arial"/>
          <w:bCs/>
          <w:color w:val="030005"/>
        </w:rPr>
        <w:t>.</w:t>
      </w:r>
      <w:r w:rsidR="00057337">
        <w:rPr>
          <w:rFonts w:ascii="Arial" w:hAnsi="Arial" w:cs="Arial"/>
          <w:bCs/>
          <w:color w:val="030005"/>
        </w:rPr>
        <w:t xml:space="preserve"> </w:t>
      </w:r>
    </w:p>
    <w:p w14:paraId="22820308" w14:textId="476DD99B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C41EF4A" w14:textId="36FC95F4" w:rsidR="003D257F" w:rsidRDefault="003D257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Astronauts could also use the instruments to detect genetic markers </w:t>
      </w:r>
      <w:r w:rsidR="00DB17BD">
        <w:rPr>
          <w:rFonts w:ascii="Arial" w:hAnsi="Arial" w:cs="Arial"/>
          <w:bCs/>
          <w:color w:val="030005"/>
        </w:rPr>
        <w:t>of</w:t>
      </w:r>
      <w:r>
        <w:rPr>
          <w:rFonts w:ascii="Arial" w:hAnsi="Arial" w:cs="Arial"/>
          <w:bCs/>
          <w:color w:val="030005"/>
        </w:rPr>
        <w:t xml:space="preserve"> microbial passengers that ride along to space – giving them time to counteract harmful microbes and keep the crew environment safe.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F2619B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3B57C0F" w14:textId="77777777" w:rsidR="006E5BA1" w:rsidRDefault="006E5BA1">
      <w:pPr>
        <w:pStyle w:val="Standard"/>
      </w:pPr>
      <w:bookmarkStart w:id="0" w:name="_GoBack"/>
      <w:bookmarkEnd w:id="0"/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BC2655" w14:textId="77777777" w:rsidR="003D257F" w:rsidRDefault="003D257F" w:rsidP="003D257F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BD853" w14:textId="77777777" w:rsidR="00E93D61" w:rsidRDefault="00E93D61">
      <w:r>
        <w:separator/>
      </w:r>
    </w:p>
  </w:endnote>
  <w:endnote w:type="continuationSeparator" w:id="0">
    <w:p w14:paraId="2BDFC3DC" w14:textId="77777777" w:rsidR="00E93D61" w:rsidRDefault="00E9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76B70" w14:textId="77777777" w:rsidR="00E93D61" w:rsidRDefault="00E93D61">
      <w:r>
        <w:rPr>
          <w:color w:val="000000"/>
        </w:rPr>
        <w:separator/>
      </w:r>
    </w:p>
  </w:footnote>
  <w:footnote w:type="continuationSeparator" w:id="0">
    <w:p w14:paraId="092E5465" w14:textId="77777777" w:rsidR="00E93D61" w:rsidRDefault="00E93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337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D257F"/>
    <w:rsid w:val="00402FAF"/>
    <w:rsid w:val="00423F8A"/>
    <w:rsid w:val="00425101"/>
    <w:rsid w:val="004A3847"/>
    <w:rsid w:val="004D0A1F"/>
    <w:rsid w:val="00511DD1"/>
    <w:rsid w:val="00540507"/>
    <w:rsid w:val="00561017"/>
    <w:rsid w:val="006D098B"/>
    <w:rsid w:val="006E5BA1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B17BD"/>
    <w:rsid w:val="00DD0CF8"/>
    <w:rsid w:val="00E02103"/>
    <w:rsid w:val="00E65F2C"/>
    <w:rsid w:val="00E93D61"/>
    <w:rsid w:val="00F03A3C"/>
    <w:rsid w:val="00F732C3"/>
    <w:rsid w:val="00F87D41"/>
    <w:rsid w:val="00F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2018-03-22T19:30:00Z</dcterms:created>
  <dcterms:modified xsi:type="dcterms:W3CDTF">2018-03-22T19:34:00Z</dcterms:modified>
</cp:coreProperties>
</file>